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E4" w:rsidRPr="002B1BD0" w:rsidRDefault="00DA62E4" w:rsidP="00DA62E4">
      <w:pPr>
        <w:spacing w:before="0"/>
        <w:jc w:val="both"/>
        <w:rPr>
          <w:rFonts w:cs="Arial"/>
          <w:b/>
        </w:rPr>
      </w:pPr>
      <w:r w:rsidRPr="002B1BD0">
        <w:rPr>
          <w:b/>
        </w:rPr>
        <w:t xml:space="preserve">Приложение 4. Извещение о продлении срока приема </w:t>
      </w:r>
      <w:r w:rsidRPr="002B1BD0">
        <w:rPr>
          <w:rFonts w:cs="Arial"/>
          <w:b/>
        </w:rPr>
        <w:t>оферт.</w:t>
      </w:r>
    </w:p>
    <w:p w:rsidR="00DA62E4" w:rsidRPr="002B1BD0" w:rsidRDefault="00DA62E4" w:rsidP="00DA62E4">
      <w:pPr>
        <w:rPr>
          <w:rFonts w:cs="Arial"/>
          <w:b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10206"/>
      </w:tblGrid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УТВЕРЖДАЮ</w:t>
            </w:r>
          </w:p>
        </w:tc>
      </w:tr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председатель Тендерной комиссии</w:t>
            </w: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2B1BD0" w:rsidRDefault="00DA62E4" w:rsidP="00281A5E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_______________</w:t>
            </w:r>
            <w:r w:rsidR="00281A5E">
              <w:rPr>
                <w:rFonts w:cs="Arial"/>
                <w:szCs w:val="22"/>
              </w:rPr>
              <w:t xml:space="preserve">М.А. </w:t>
            </w:r>
            <w:r w:rsidR="00281A5E">
              <w:rPr>
                <w:rFonts w:cs="Arial"/>
                <w:color w:val="000000"/>
              </w:rPr>
              <w:t>Степанов</w:t>
            </w: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                                                                                                                                      Ф. И. О.  </w:t>
            </w:r>
          </w:p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«____» ____________  _______ </w:t>
            </w:r>
            <w:proofErr w:type="gramStart"/>
            <w:r w:rsidRPr="002B1BD0">
              <w:rPr>
                <w:rFonts w:cs="Arial"/>
                <w:szCs w:val="22"/>
              </w:rPr>
              <w:t>г</w:t>
            </w:r>
            <w:proofErr w:type="gramEnd"/>
            <w:r w:rsidRPr="002B1BD0">
              <w:rPr>
                <w:rFonts w:cs="Arial"/>
                <w:szCs w:val="22"/>
              </w:rPr>
              <w:t>.</w:t>
            </w:r>
          </w:p>
        </w:tc>
      </w:tr>
    </w:tbl>
    <w:p w:rsidR="00DA62E4" w:rsidRPr="002B1BD0" w:rsidRDefault="00DA62E4" w:rsidP="00DA62E4">
      <w:pPr>
        <w:ind w:firstLine="720"/>
        <w:jc w:val="both"/>
        <w:rPr>
          <w:rFonts w:cs="Arial"/>
          <w:b/>
          <w:szCs w:val="22"/>
        </w:rPr>
      </w:pPr>
    </w:p>
    <w:p w:rsidR="00DA62E4" w:rsidRPr="002B1BD0" w:rsidRDefault="00DA62E4" w:rsidP="009F19C4">
      <w:pPr>
        <w:ind w:firstLine="720"/>
        <w:jc w:val="both"/>
        <w:rPr>
          <w:rFonts w:cs="Arial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уведомляет  вас о внесении изменений и дополнений в</w:t>
      </w:r>
      <w:r w:rsidR="009F19C4">
        <w:rPr>
          <w:rFonts w:cs="Arial"/>
          <w:szCs w:val="22"/>
        </w:rPr>
        <w:t xml:space="preserve"> ПДО</w:t>
      </w:r>
      <w:r w:rsidRPr="002B1BD0">
        <w:rPr>
          <w:rFonts w:cs="Arial"/>
          <w:szCs w:val="22"/>
        </w:rPr>
        <w:t xml:space="preserve"> </w:t>
      </w:r>
      <w:r w:rsidR="00B62694" w:rsidRPr="005145DE">
        <w:rPr>
          <w:rFonts w:cs="Arial"/>
        </w:rPr>
        <w:t xml:space="preserve">№ </w:t>
      </w:r>
      <w:r w:rsidR="001C1DBF" w:rsidRPr="005145DE">
        <w:rPr>
          <w:rFonts w:cs="Arial"/>
        </w:rPr>
        <w:t>182Т</w:t>
      </w:r>
      <w:r w:rsidR="001C1DBF" w:rsidRPr="00FE2EF1">
        <w:rPr>
          <w:rFonts w:cs="Arial"/>
        </w:rPr>
        <w:t>-СН-2015 от 01.10.2015 г</w:t>
      </w:r>
      <w:r w:rsidR="001C1DBF">
        <w:rPr>
          <w:rFonts w:cs="Arial"/>
        </w:rPr>
        <w:t>.</w:t>
      </w:r>
      <w:r w:rsidR="00B62694" w:rsidRPr="000F690E">
        <w:rPr>
          <w:rFonts w:cs="Arial"/>
        </w:rPr>
        <w:t xml:space="preserve"> </w:t>
      </w:r>
      <w:r w:rsidR="00B62694" w:rsidRPr="002B1BD0">
        <w:rPr>
          <w:rFonts w:cs="Arial"/>
          <w:szCs w:val="22"/>
        </w:rPr>
        <w:t>на</w:t>
      </w:r>
      <w:r w:rsidR="00B62694" w:rsidRPr="002B1BD0">
        <w:rPr>
          <w:rFonts w:cs="Arial"/>
        </w:rPr>
        <w:t xml:space="preserve"> </w:t>
      </w:r>
      <w:r w:rsidR="00B62694" w:rsidRPr="002B1BD0">
        <w:rPr>
          <w:rFonts w:cs="Arial"/>
          <w:szCs w:val="22"/>
        </w:rPr>
        <w:t>поставку</w:t>
      </w:r>
      <w:r w:rsidR="00B62694">
        <w:rPr>
          <w:rFonts w:cs="Arial"/>
          <w:szCs w:val="22"/>
        </w:rPr>
        <w:t xml:space="preserve"> </w:t>
      </w:r>
      <w:r w:rsidR="00B62694" w:rsidRPr="00B62694">
        <w:rPr>
          <w:rFonts w:cs="Arial"/>
          <w:szCs w:val="22"/>
        </w:rPr>
        <w:t xml:space="preserve"> </w:t>
      </w:r>
      <w:proofErr w:type="gramStart"/>
      <w:r w:rsidR="001C1DBF" w:rsidRPr="00FE2EF1">
        <w:rPr>
          <w:rFonts w:cs="Arial"/>
        </w:rPr>
        <w:t>Операторная</w:t>
      </w:r>
      <w:proofErr w:type="gramEnd"/>
      <w:r w:rsidR="001C1DBF" w:rsidRPr="00FE2EF1">
        <w:rPr>
          <w:rFonts w:cs="Arial"/>
        </w:rPr>
        <w:t xml:space="preserve"> СИКН, Административно-бытовое здание с операторной и узлом связи, Здание пожарного депо на 4 машины</w:t>
      </w:r>
      <w:r w:rsidR="00B62694" w:rsidRPr="00B62694">
        <w:rPr>
          <w:rFonts w:cs="Arial"/>
        </w:rPr>
        <w:t xml:space="preserve"> </w:t>
      </w:r>
      <w:r w:rsidRPr="002B1BD0">
        <w:rPr>
          <w:rFonts w:cs="Arial"/>
          <w:szCs w:val="22"/>
        </w:rPr>
        <w:t xml:space="preserve">в части изменения срока окончания приема оферт. </w:t>
      </w:r>
    </w:p>
    <w:p w:rsidR="00DA62E4" w:rsidRDefault="009F19C4" w:rsidP="00DA62E4">
      <w:pPr>
        <w:pStyle w:val="a6"/>
        <w:rPr>
          <w:rFonts w:cs="Arial"/>
        </w:rPr>
      </w:pPr>
      <w:r w:rsidRPr="002B1BD0">
        <w:rPr>
          <w:rFonts w:cs="Arial"/>
        </w:rPr>
        <w:t>Читать абзац «окончание приема оферт…» (стр.</w:t>
      </w:r>
      <w:r>
        <w:rPr>
          <w:rFonts w:cs="Arial"/>
        </w:rPr>
        <w:t xml:space="preserve"> 2</w:t>
      </w:r>
      <w:r w:rsidRPr="002B1BD0">
        <w:rPr>
          <w:rFonts w:cs="Arial"/>
        </w:rPr>
        <w:t xml:space="preserve"> ПДО) в следующей редакции</w:t>
      </w:r>
    </w:p>
    <w:p w:rsidR="009F19C4" w:rsidRPr="002B1BD0" w:rsidRDefault="009F19C4" w:rsidP="00DA62E4">
      <w:pPr>
        <w:pStyle w:val="a6"/>
        <w:rPr>
          <w:rFonts w:cs="Arial"/>
        </w:rPr>
      </w:pPr>
    </w:p>
    <w:p w:rsidR="000A37C4" w:rsidRPr="002B1BD0" w:rsidRDefault="000A37C4" w:rsidP="000A37C4">
      <w:pPr>
        <w:pStyle w:val="a6"/>
        <w:ind w:left="567" w:firstLine="11"/>
        <w:rPr>
          <w:rFonts w:cs="Arial"/>
          <w:b/>
        </w:rPr>
      </w:pPr>
      <w:r w:rsidRPr="002B1BD0">
        <w:rPr>
          <w:rFonts w:cs="Arial"/>
          <w:b/>
        </w:rPr>
        <w:t xml:space="preserve"> «Окончание приема оферт </w:t>
      </w:r>
      <w:r w:rsidRPr="00DA62E4">
        <w:rPr>
          <w:rFonts w:cs="Arial"/>
          <w:b/>
        </w:rPr>
        <w:t>1</w:t>
      </w:r>
      <w:r w:rsidR="001959F6">
        <w:rPr>
          <w:rFonts w:cs="Arial"/>
          <w:b/>
        </w:rPr>
        <w:t>7</w:t>
      </w:r>
      <w:r w:rsidRPr="002B1BD0">
        <w:rPr>
          <w:rFonts w:cs="Arial"/>
          <w:b/>
        </w:rPr>
        <w:t>:</w:t>
      </w:r>
      <w:r w:rsidRPr="00DA62E4">
        <w:rPr>
          <w:rFonts w:cs="Arial"/>
          <w:b/>
        </w:rPr>
        <w:t xml:space="preserve">00 </w:t>
      </w:r>
      <w:r>
        <w:rPr>
          <w:rFonts w:cs="Arial"/>
          <w:b/>
        </w:rPr>
        <w:t>московского времени</w:t>
      </w:r>
      <w:r w:rsidRPr="002B1BD0">
        <w:rPr>
          <w:rFonts w:cs="Arial"/>
          <w:b/>
        </w:rPr>
        <w:t xml:space="preserve"> «</w:t>
      </w:r>
      <w:r w:rsidR="00816839">
        <w:rPr>
          <w:rFonts w:cs="Arial"/>
          <w:b/>
        </w:rPr>
        <w:t>28</w:t>
      </w:r>
      <w:r w:rsidRPr="002B1BD0">
        <w:rPr>
          <w:rFonts w:cs="Arial"/>
          <w:b/>
        </w:rPr>
        <w:t xml:space="preserve">» </w:t>
      </w:r>
      <w:r w:rsidR="00816839">
        <w:rPr>
          <w:rFonts w:cs="Arial"/>
          <w:b/>
        </w:rPr>
        <w:t>октября</w:t>
      </w:r>
      <w:r>
        <w:rPr>
          <w:rFonts w:cs="Arial"/>
          <w:b/>
        </w:rPr>
        <w:t xml:space="preserve"> 201</w:t>
      </w:r>
      <w:r w:rsidR="00E44637">
        <w:rPr>
          <w:rFonts w:cs="Arial"/>
          <w:b/>
        </w:rPr>
        <w:t>5</w:t>
      </w:r>
      <w:r>
        <w:rPr>
          <w:rFonts w:cs="Arial"/>
          <w:b/>
        </w:rPr>
        <w:t xml:space="preserve"> </w:t>
      </w:r>
      <w:r w:rsidRPr="002B1BD0">
        <w:rPr>
          <w:rFonts w:cs="Arial"/>
          <w:b/>
        </w:rPr>
        <w:t>года.</w:t>
      </w:r>
    </w:p>
    <w:p w:rsidR="00DA62E4" w:rsidRPr="002B1BD0" w:rsidRDefault="00DA62E4" w:rsidP="00DA62E4">
      <w:pPr>
        <w:pStyle w:val="a6"/>
        <w:rPr>
          <w:rFonts w:cs="Arial"/>
        </w:rPr>
      </w:pPr>
    </w:p>
    <w:p w:rsidR="00DA62E4" w:rsidRPr="005145DE" w:rsidRDefault="00DA62E4" w:rsidP="00A05736">
      <w:pPr>
        <w:ind w:firstLine="851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Участник закупки, подавший </w:t>
      </w:r>
      <w:r w:rsidRPr="005145DE">
        <w:rPr>
          <w:rFonts w:cs="Arial"/>
          <w:szCs w:val="22"/>
        </w:rPr>
        <w:t xml:space="preserve">свою оферту в </w:t>
      </w:r>
      <w:proofErr w:type="gramStart"/>
      <w:r w:rsidRPr="005145DE">
        <w:rPr>
          <w:rFonts w:cs="Arial"/>
          <w:szCs w:val="22"/>
        </w:rPr>
        <w:t>срок, установленный</w:t>
      </w:r>
      <w:r w:rsidR="0087612E" w:rsidRPr="005145DE">
        <w:rPr>
          <w:rFonts w:cs="Arial"/>
          <w:szCs w:val="22"/>
        </w:rPr>
        <w:t xml:space="preserve"> ПДО</w:t>
      </w:r>
      <w:r w:rsidRPr="005145DE">
        <w:rPr>
          <w:rFonts w:cs="Arial"/>
          <w:szCs w:val="22"/>
        </w:rPr>
        <w:t xml:space="preserve"> </w:t>
      </w:r>
      <w:r w:rsidR="005F2C7E" w:rsidRPr="005145DE">
        <w:rPr>
          <w:rFonts w:cs="Arial"/>
        </w:rPr>
        <w:t xml:space="preserve">№ </w:t>
      </w:r>
      <w:r w:rsidR="005145DE" w:rsidRPr="005145DE">
        <w:rPr>
          <w:rFonts w:cs="Arial"/>
        </w:rPr>
        <w:t>182Т-СН-2015 от 01.10.2015 г</w:t>
      </w:r>
      <w:r w:rsidR="005F2C7E" w:rsidRPr="005145DE">
        <w:rPr>
          <w:rFonts w:cs="Arial"/>
        </w:rPr>
        <w:t xml:space="preserve"> </w:t>
      </w:r>
      <w:r w:rsidRPr="005145DE">
        <w:rPr>
          <w:rFonts w:cs="Arial"/>
          <w:szCs w:val="22"/>
        </w:rPr>
        <w:t>имеет</w:t>
      </w:r>
      <w:proofErr w:type="gramEnd"/>
      <w:r w:rsidRPr="005145DE">
        <w:rPr>
          <w:rFonts w:cs="Arial"/>
          <w:szCs w:val="22"/>
        </w:rPr>
        <w:t xml:space="preserve"> право: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2B1BD0">
        <w:t>от</w:t>
      </w:r>
      <w:proofErr w:type="gramEnd"/>
      <w:r w:rsidRPr="002B1BD0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не отзывать поданную оферту и не изменять срок её действия.</w:t>
      </w: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317A5A" w:rsidRDefault="00840E47" w:rsidP="00317A5A">
      <w:pPr>
        <w:jc w:val="center"/>
        <w:rPr>
          <w:rFonts w:cs="Arial"/>
          <w:szCs w:val="22"/>
        </w:rPr>
      </w:pPr>
      <w:r>
        <w:rPr>
          <w:rFonts w:cs="Arial"/>
          <w:szCs w:val="22"/>
        </w:rPr>
        <w:t>Н</w:t>
      </w:r>
      <w:r w:rsidR="00317A5A">
        <w:rPr>
          <w:rFonts w:cs="Arial"/>
          <w:szCs w:val="22"/>
        </w:rPr>
        <w:t>ачальник ДЗМТР</w:t>
      </w:r>
      <w:r w:rsidR="00317A5A">
        <w:rPr>
          <w:rFonts w:cs="Arial"/>
          <w:szCs w:val="22"/>
        </w:rPr>
        <w:tab/>
        <w:t xml:space="preserve">                        </w:t>
      </w:r>
      <w:r>
        <w:rPr>
          <w:rFonts w:cs="Arial"/>
          <w:szCs w:val="22"/>
        </w:rPr>
        <w:t xml:space="preserve">               </w:t>
      </w:r>
      <w:r w:rsidR="00317A5A">
        <w:rPr>
          <w:rFonts w:cs="Arial"/>
          <w:szCs w:val="22"/>
        </w:rPr>
        <w:t xml:space="preserve">                                   </w:t>
      </w:r>
      <w:r>
        <w:rPr>
          <w:rFonts w:cs="Arial"/>
          <w:szCs w:val="22"/>
        </w:rPr>
        <w:t>И</w:t>
      </w:r>
      <w:r w:rsidR="00317A5A">
        <w:rPr>
          <w:rFonts w:cs="Arial"/>
          <w:szCs w:val="22"/>
        </w:rPr>
        <w:t>.</w:t>
      </w:r>
      <w:r>
        <w:rPr>
          <w:rFonts w:cs="Arial"/>
          <w:szCs w:val="22"/>
        </w:rPr>
        <w:t>Ю</w:t>
      </w:r>
      <w:r w:rsidR="00317A5A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Усков</w:t>
      </w:r>
      <w:bookmarkStart w:id="0" w:name="_GoBack"/>
      <w:bookmarkEnd w:id="0"/>
    </w:p>
    <w:p w:rsidR="000A37C4" w:rsidRPr="002B1BD0" w:rsidRDefault="000A37C4" w:rsidP="000A37C4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0A37C4" w:rsidRPr="002B1BD0" w:rsidSect="00860D88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9E5" w:rsidRDefault="00E009E5" w:rsidP="00E009E5">
      <w:pPr>
        <w:spacing w:before="0"/>
      </w:pPr>
      <w:r>
        <w:separator/>
      </w:r>
    </w:p>
  </w:endnote>
  <w:endnote w:type="continuationSeparator" w:id="0">
    <w:p w:rsidR="00E009E5" w:rsidRDefault="00E009E5" w:rsidP="00E009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9E5" w:rsidRDefault="00E009E5" w:rsidP="00E009E5">
      <w:pPr>
        <w:spacing w:before="0"/>
      </w:pPr>
      <w:r>
        <w:separator/>
      </w:r>
    </w:p>
  </w:footnote>
  <w:footnote w:type="continuationSeparator" w:id="0">
    <w:p w:rsidR="00E009E5" w:rsidRDefault="00E009E5" w:rsidP="00E009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13"/>
    <w:rsid w:val="000236F9"/>
    <w:rsid w:val="000A37C4"/>
    <w:rsid w:val="001959F6"/>
    <w:rsid w:val="001C1DBF"/>
    <w:rsid w:val="00233AEA"/>
    <w:rsid w:val="00281A5E"/>
    <w:rsid w:val="00317A5A"/>
    <w:rsid w:val="003840C3"/>
    <w:rsid w:val="003F4813"/>
    <w:rsid w:val="004474BD"/>
    <w:rsid w:val="004961EE"/>
    <w:rsid w:val="005145DE"/>
    <w:rsid w:val="005F2C7E"/>
    <w:rsid w:val="0060718F"/>
    <w:rsid w:val="006200DC"/>
    <w:rsid w:val="0068001D"/>
    <w:rsid w:val="006E2B2A"/>
    <w:rsid w:val="00760FB2"/>
    <w:rsid w:val="00792051"/>
    <w:rsid w:val="00816839"/>
    <w:rsid w:val="00840E47"/>
    <w:rsid w:val="00860D88"/>
    <w:rsid w:val="0087612E"/>
    <w:rsid w:val="009F19C4"/>
    <w:rsid w:val="00A05736"/>
    <w:rsid w:val="00A1746E"/>
    <w:rsid w:val="00A8545F"/>
    <w:rsid w:val="00B62694"/>
    <w:rsid w:val="00B704EE"/>
    <w:rsid w:val="00D3622F"/>
    <w:rsid w:val="00D47BF2"/>
    <w:rsid w:val="00D50DF5"/>
    <w:rsid w:val="00DA62E4"/>
    <w:rsid w:val="00E009E5"/>
    <w:rsid w:val="00E21CEC"/>
    <w:rsid w:val="00E37234"/>
    <w:rsid w:val="00E44637"/>
    <w:rsid w:val="00EC2EBC"/>
    <w:rsid w:val="00EF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3E578-1AA0-440E-BF0C-3D1956A8D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DanilovAV</dc:creator>
  <cp:keywords/>
  <dc:description/>
  <cp:lastModifiedBy>DanilovAV</cp:lastModifiedBy>
  <cp:revision>46</cp:revision>
  <cp:lastPrinted>2015-08-24T06:35:00Z</cp:lastPrinted>
  <dcterms:created xsi:type="dcterms:W3CDTF">2014-09-25T10:07:00Z</dcterms:created>
  <dcterms:modified xsi:type="dcterms:W3CDTF">2015-10-19T08:10:00Z</dcterms:modified>
</cp:coreProperties>
</file>